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rFonts w:ascii="Times New Roman" w:eastAsia="Times New Roman" w:hAnsi="Times New Roman" w:cs="Times New Roman"/>
                <w:b w:val="0"/>
                <w:bCs w:val="0"/>
                <w:i w:val="0"/>
                <w:iCs w:val="0"/>
                <w:smallCaps w:val="0"/>
                <w:color w:val="000000"/>
                <w:sz w:val="22"/>
                <w:szCs w:val="22"/>
                <w:bdr w:val="nil"/>
                <w:rtl w:val="0"/>
              </w:rPr>
              <w:t>The English word that comes from the Greek word for "one who manages a household"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consumer.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economy.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19"/>
              <w:gridCol w:w="712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ECON.MANK.012 - Apply basic, economic principles of individual decision making that determine how an economy generally works.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Economic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CUSTOM ID: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001.01.0 - MC - MANK08</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word “economy” comes from the Greek word </w:t>
            </w:r>
            <w:r>
              <w:rPr>
                <w:rStyle w:val="DefaultParagraphFont"/>
                <w:rFonts w:ascii="Times New Roman" w:eastAsia="Times New Roman" w:hAnsi="Times New Roman" w:cs="Times New Roman"/>
                <w:b w:val="0"/>
                <w:bCs w:val="0"/>
                <w:i/>
                <w:iCs/>
                <w:smallCaps w:val="0"/>
                <w:color w:val="000000"/>
                <w:sz w:val="22"/>
                <w:szCs w:val="22"/>
                <w:bdr w:val="nil"/>
                <w:rtl w:val="0"/>
              </w:rPr>
              <w:t>oikonomos</w:t>
            </w:r>
            <w:r>
              <w:rPr>
                <w:rStyle w:val="DefaultParagraphFont"/>
                <w:rFonts w:ascii="Times New Roman" w:eastAsia="Times New Roman" w:hAnsi="Times New Roman" w:cs="Times New Roman"/>
                <w:b w:val="0"/>
                <w:bCs w:val="0"/>
                <w:i w:val="0"/>
                <w:iCs w:val="0"/>
                <w:smallCaps w:val="0"/>
                <w:color w:val="000000"/>
                <w:sz w:val="22"/>
                <w:szCs w:val="22"/>
                <w:bdr w:val="nil"/>
                <w:rtl w:val="0"/>
              </w:rPr>
              <w:t>, which means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3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“environment.”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“one who manages a household.”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“one who makes decisions.”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19"/>
              <w:gridCol w:w="712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ECON.MANK.012 - Apply basic, economic principles of individual decision making that determine how an economy generally works.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Economic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CUSTOM ID: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002.01.0 - MC - MANK08</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rFonts w:ascii="Times New Roman" w:eastAsia="Times New Roman" w:hAnsi="Times New Roman" w:cs="Times New Roman"/>
                <w:b w:val="0"/>
                <w:bCs w:val="0"/>
                <w:i w:val="0"/>
                <w:iCs w:val="0"/>
                <w:smallCaps w:val="0"/>
                <w:color w:val="000000"/>
                <w:sz w:val="22"/>
                <w:szCs w:val="22"/>
                <w:bdr w:val="nil"/>
                <w:rtl w:val="0"/>
              </w:rPr>
              <w:t>Resources are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03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scarce for households but plentiful for economies.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plentiful for households but scarce for economies.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scarce for households and scarce for economies.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plentiful for households and plentiful for economies.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19"/>
              <w:gridCol w:w="712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ECON.MANK.012 - Apply basic, economic principles of individual decision making that determine how an economy generally works.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Economic thinking</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Scarcity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CUSTOM ID: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003.01.0 - MC - MANK08</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rFonts w:ascii="Times New Roman" w:eastAsia="Times New Roman" w:hAnsi="Times New Roman" w:cs="Times New Roman"/>
                <w:b w:val="0"/>
                <w:bCs w:val="0"/>
                <w:i w:val="0"/>
                <w:iCs w:val="0"/>
                <w:smallCaps w:val="0"/>
                <w:color w:val="000000"/>
                <w:sz w:val="22"/>
                <w:szCs w:val="22"/>
                <w:bdr w:val="nil"/>
                <w:rtl w:val="0"/>
              </w:rPr>
              <w:t>In considering how to allocate its scarce resources among its various members, a household considers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86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each member’s abilities.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each member’s efforts.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each member’s desires.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 above are correct.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19"/>
              <w:gridCol w:w="712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ECON.MANK.012 - Apply basic, economic principles of individual decision making that determine how an economy generally works.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Economic thinking</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Scarcity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CUSTOM ID: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004.01.0 - MC - MANK08</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rFonts w:ascii="Times New Roman" w:eastAsia="Times New Roman" w:hAnsi="Times New Roman" w:cs="Times New Roman"/>
                <w:b w:val="0"/>
                <w:bCs w:val="0"/>
                <w:i w:val="0"/>
                <w:iCs w:val="0"/>
                <w:smallCaps w:val="0"/>
                <w:color w:val="000000"/>
                <w:sz w:val="22"/>
                <w:szCs w:val="22"/>
                <w:bdr w:val="nil"/>
                <w:rtl w:val="0"/>
              </w:rPr>
              <w:t>Fundamentally, economics deals with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1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scarcity.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money.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poverty.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banking.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19"/>
              <w:gridCol w:w="712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ECON.MANK.012 - Apply basic, economic principles of individual decision making that determine how an economy generally works.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Economic thinking</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Scarcity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CUSTOM ID: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005.01.0 - MC - MANK08</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correct?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72"/>
              <w:gridCol w:w="806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word economy comes from the Greek word for “rational thinker.”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Economists study the management of scarce resources.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Because economists believe that people pursue their best interests, they are not interested in how people interact.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 above are correct.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334"/>
              <w:gridCol w:w="63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ECON.MANK.024 - Classify the different functions an economist may serve.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Economic thinking</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Scarcity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CUSTOM ID: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006.01.0 - MC - MANK08</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rFonts w:ascii="Times New Roman" w:eastAsia="Times New Roman" w:hAnsi="Times New Roman" w:cs="Times New Roman"/>
                <w:b w:val="0"/>
                <w:bCs w:val="0"/>
                <w:i w:val="0"/>
                <w:iCs w:val="0"/>
                <w:smallCaps w:val="0"/>
                <w:color w:val="000000"/>
                <w:sz w:val="22"/>
                <w:szCs w:val="22"/>
                <w:bdr w:val="nil"/>
                <w:rtl w:val="0"/>
              </w:rPr>
              <w:t>The overriding reason why households and societies face many decisions is that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resources are scarce.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goods and services are not scarce.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incomes fluctuate with business cycles.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people, by nature, tend to disagree.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19"/>
              <w:gridCol w:w="712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ECON.MANK.012 - Apply basic, economic principles of individual decision making that determine how an economy generally works.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Economic thinking</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Scarcity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CUSTOM ID: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007.01.0 - MC - MANK08</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 society allocates its </w:t>
            </w:r>
            <w:r>
              <w:rPr>
                <w:rStyle w:val="DefaultParagraphFont"/>
                <w:rFonts w:ascii="Times New Roman" w:eastAsia="Times New Roman" w:hAnsi="Times New Roman" w:cs="Times New Roman"/>
                <w:b w:val="0"/>
                <w:bCs w:val="0"/>
                <w:i/>
                <w:iCs/>
                <w:smallCaps w:val="0"/>
                <w:color w:val="000000"/>
                <w:sz w:val="22"/>
                <w:szCs w:val="22"/>
                <w:bdr w:val="nil"/>
                <w:rtl w:val="0"/>
              </w:rPr>
              <w:t>scarce resources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to various uses. These scarce resources include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86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land.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people.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machines.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 above are correct.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19"/>
              <w:gridCol w:w="712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ECON.MANK.012 - Apply basic, economic principles of individual decision making that determine how an economy generally works.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Economic thinking</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Scarcity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CUSTOM ID: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008.01.0 - MC - MANK08</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phenomenon of </w:t>
            </w:r>
            <w:r>
              <w:rPr>
                <w:rStyle w:val="DefaultParagraphFont"/>
                <w:rFonts w:ascii="Times New Roman" w:eastAsia="Times New Roman" w:hAnsi="Times New Roman" w:cs="Times New Roman"/>
                <w:b w:val="0"/>
                <w:bCs w:val="0"/>
                <w:i/>
                <w:iCs/>
                <w:smallCaps w:val="0"/>
                <w:color w:val="000000"/>
                <w:sz w:val="22"/>
                <w:szCs w:val="22"/>
                <w:bdr w:val="nil"/>
                <w:rtl w:val="0"/>
              </w:rPr>
              <w:t>scarcity</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stems from the fact that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2"/>
              <w:gridCol w:w="80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most economies’ production methods are not very good.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 most economies, wealthy people consume disproportionate quantities of goods and services.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governments restrict production of too many goods and services.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resources are limited.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19"/>
              <w:gridCol w:w="712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ECON.MANK.012 - Apply basic, economic principles of individual decision making that determine how an economy generally works.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Economic thinking</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Scarcity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CUSTOM ID: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009.01.0 - MC - MANK08</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rFonts w:ascii="Times New Roman" w:eastAsia="Times New Roman" w:hAnsi="Times New Roman" w:cs="Times New Roman"/>
                <w:b w:val="0"/>
                <w:bCs w:val="0"/>
                <w:i w:val="0"/>
                <w:iCs w:val="0"/>
                <w:smallCaps w:val="0"/>
                <w:color w:val="000000"/>
                <w:sz w:val="22"/>
                <w:szCs w:val="22"/>
                <w:bdr w:val="nil"/>
                <w:rtl w:val="0"/>
              </w:rPr>
              <w:t>Approximately what percentage of the world's economies experience scarcity?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9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19"/>
              <w:gridCol w:w="712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ECON.MANK.012 - Apply basic, economic principles of individual decision making that determine how an economy generally works.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Economic thinking</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Scarcity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CUSTOM ID: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010.01.0 - MC - MANK08</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rFonts w:ascii="Times New Roman" w:eastAsia="Times New Roman" w:hAnsi="Times New Roman" w:cs="Times New Roman"/>
                <w:b w:val="0"/>
                <w:bCs w:val="0"/>
                <w:i w:val="0"/>
                <w:iCs w:val="0"/>
                <w:smallCaps w:val="0"/>
                <w:color w:val="000000"/>
                <w:sz w:val="22"/>
                <w:szCs w:val="22"/>
                <w:bdr w:val="nil"/>
                <w:rtl w:val="0"/>
              </w:rPr>
              <w:t>When a society cannot produce all the goods and services people wish to have, the economy is experiencing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scarcity.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surpluses.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inefficiencies.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inequalities.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19"/>
              <w:gridCol w:w="712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ECON.MANK.012 - Apply basic, economic principles of individual decision making that determine how an economy generally works.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Economic thinking</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Scarcity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CUSTOM ID: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011.01.0 - MC - MANK08</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products would be considered scarce?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61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bread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baseballs autographed by Babe Ruth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motorcycles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 above are correct.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19"/>
              <w:gridCol w:w="712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ECON.MANK.012 - Apply basic, economic principles of individual decision making that determine how an economy generally works.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Economic thinking</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Scarcity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CUSTOM ID: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012.01.0 - MC - MANK08</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broadest sense, economics is the study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8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production methods.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how society manages its scarce resources.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how households decide who performs which tasks.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interaction of business and government.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19"/>
              <w:gridCol w:w="712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ECON.MANK.012 - Apply basic, economic principles of individual decision making that determine how an economy generally works.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Economic thinking</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Scarcity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CUSTOM ID: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013.01.0 - MC - MANK08</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rFonts w:ascii="Times New Roman" w:eastAsia="Times New Roman" w:hAnsi="Times New Roman" w:cs="Times New Roman"/>
                <w:b w:val="0"/>
                <w:bCs w:val="0"/>
                <w:i w:val="0"/>
                <w:iCs w:val="0"/>
                <w:smallCaps w:val="0"/>
                <w:color w:val="000000"/>
                <w:sz w:val="22"/>
                <w:szCs w:val="22"/>
                <w:bdr w:val="nil"/>
                <w:rtl w:val="0"/>
              </w:rPr>
              <w:t>The study of how society manages its scarce resources is most closely associated with which field of study?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3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environmental studies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economics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management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accounting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19"/>
              <w:gridCol w:w="712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ECON.MANK.012 - Apply basic, economic principles of individual decision making that determine how an economy generally works.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Economic thinking</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Scarcity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CUSTOM ID: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014.01.0 - MC - MANK08</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rFonts w:ascii="Times New Roman" w:eastAsia="Times New Roman" w:hAnsi="Times New Roman" w:cs="Times New Roman"/>
                <w:b w:val="0"/>
                <w:bCs w:val="0"/>
                <w:i w:val="0"/>
                <w:iCs w:val="0"/>
                <w:smallCaps w:val="0"/>
                <w:color w:val="000000"/>
                <w:sz w:val="22"/>
                <w:szCs w:val="22"/>
                <w:bdr w:val="nil"/>
                <w:rtl w:val="0"/>
              </w:rPr>
              <w:t>In most societies, resources are allocated by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72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single central planner.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small number of central planners.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those firms that use resources to provide goods and services.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combined actions of millions of households and firms.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19"/>
              <w:gridCol w:w="712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ECON.MANK.012 - Apply basic, economic principles of individual decision making that determine how an economy generally works.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Economic thinking</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Economic systems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CUSTOM ID: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015.01.0 - MC - MANK08</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rFonts w:ascii="Times New Roman" w:eastAsia="Times New Roman" w:hAnsi="Times New Roman" w:cs="Times New Roman"/>
                <w:b w:val="0"/>
                <w:bCs w:val="0"/>
                <w:i w:val="0"/>
                <w:iCs w:val="0"/>
                <w:smallCaps w:val="0"/>
                <w:color w:val="000000"/>
                <w:sz w:val="22"/>
                <w:szCs w:val="22"/>
                <w:bdr w:val="nil"/>
                <w:rtl w:val="0"/>
              </w:rPr>
              <w:t>Coal is considered to be a non-renewable energy source. Which of the following statements is correct?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0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Coal is an unlimited resource.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Coal is a scarce resource.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Coal is a non-scarce resource.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Coal is not a resource.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19"/>
              <w:gridCol w:w="712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ECON.MANK.012 - Apply basic, economic principles of individual decision making that determine how an economy generally works.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Economic thinking</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Scarcity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Application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CUSTOM ID: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016.01.0 - MC - MANK08</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of the following is </w:t>
            </w:r>
            <w:r>
              <w:rPr>
                <w:rStyle w:val="DefaultParagraphFont"/>
                <w:rFonts w:ascii="Times New Roman" w:eastAsia="Times New Roman" w:hAnsi="Times New Roman" w:cs="Times New Roman"/>
                <w:b w:val="0"/>
                <w:bCs w:val="0"/>
                <w:i/>
                <w:iCs/>
                <w:smallCaps w:val="0"/>
                <w:color w:val="000000"/>
                <w:sz w:val="22"/>
                <w:szCs w:val="22"/>
                <w:bdr w:val="nil"/>
                <w:rtl w:val="0"/>
              </w:rPr>
              <w:t>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an example of scarcity?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7"/>
              <w:gridCol w:w="80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Only some people can afford to buy a BMW automobile.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Every individual in society cannot attain the highest standard of living to which he or she might aspire.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Miranda has more oranges in her orchard than she will ever use.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Each member of a household cannot get everything he or she wants.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19"/>
              <w:gridCol w:w="712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ECON.MANK.012 - Apply basic, economic principles of individual decision making that determine how an economy generally works.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Economic thinking</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Scarcity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Application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CUSTOM ID: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017.01.0 - MC - MANK08</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w:t>
            </w:r>
            <w:r>
              <w:rPr>
                <w:rStyle w:val="DefaultParagraphFont"/>
                <w:rFonts w:ascii="Times New Roman" w:eastAsia="Times New Roman" w:hAnsi="Times New Roman" w:cs="Times New Roman"/>
                <w:b w:val="0"/>
                <w:bCs w:val="0"/>
                <w:i w:val="0"/>
                <w:iCs w:val="0"/>
                <w:smallCaps w:val="0"/>
                <w:color w:val="000000"/>
                <w:sz w:val="22"/>
                <w:szCs w:val="22"/>
                <w:bdr w:val="nil"/>
                <w:rtl w:val="0"/>
              </w:rPr>
              <w:t>Economics is the study of how society manages its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0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limited wants and unlimited resources.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unlimited wants and unlimited resources.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limited wants and limited resources.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unlimited wants and limited resources.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19"/>
              <w:gridCol w:w="712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ECON.MANK.012 - Apply basic, economic principles of individual decision making that determine how an economy generally works.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Economic thinking</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Scarcity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CUSTOM ID: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018.01.0 - MC - MANK08</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 decision that economists study?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0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how much people work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people buy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how much money people save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 above are correct.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334"/>
              <w:gridCol w:w="63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ECON.MANK.024 - Classify the different functions an economist may serve.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Economic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CUSTOM ID: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019.01.0 - MC - MANK08</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an example of something economists study?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2"/>
              <w:gridCol w:w="80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Mitch chooses to work overtime to earn extra income for his family.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Megan sells her physics textbook from last semester to her roommate for half the price of a new textbook.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unemployment rate in the United States has fallen by two percentage points in the last few years.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 above are correct.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334"/>
              <w:gridCol w:w="63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ECON.MANK.024 - Classify the different functions an economist may serve.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Economic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CUSTOM ID: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020.01.0 - MC - MANK08</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w:t>
            </w:r>
            <w:r>
              <w:rPr>
                <w:rStyle w:val="DefaultParagraphFont"/>
                <w:rFonts w:ascii="Times New Roman" w:eastAsia="Times New Roman" w:hAnsi="Times New Roman" w:cs="Times New Roman"/>
                <w:b w:val="0"/>
                <w:bCs w:val="0"/>
                <w:i w:val="0"/>
                <w:iCs w:val="0"/>
                <w:smallCaps w:val="0"/>
                <w:color w:val="000000"/>
                <w:sz w:val="22"/>
                <w:szCs w:val="22"/>
                <w:bdr w:val="nil"/>
                <w:rtl w:val="0"/>
              </w:rPr>
              <w:t>What term refers to the idea that society has limited resources and therefore cannot produce all the goods and services people wish to have?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inefficiency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inequality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scarcity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 failure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19"/>
              <w:gridCol w:w="712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ECON.MANK.012 - Apply basic, economic principles of individual decision making that determine how an economy generally works.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Economic thinking</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Scarcity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CUSTOM ID: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021.01.0 - MC - MANK08</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 subject that economists study?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90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growth in average income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fraction of the population that cannot find work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rate at which prices are rising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 above are correct.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334"/>
              <w:gridCol w:w="63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ECON.MANK.024 - Classify the different functions an economist may serve.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Economic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CUSTOM ID: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022.01.0 - MC - MANK08</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w:t>
            </w:r>
            <w:r>
              <w:rPr>
                <w:rStyle w:val="DefaultParagraphFont"/>
                <w:rFonts w:ascii="Times New Roman" w:eastAsia="Times New Roman" w:hAnsi="Times New Roman" w:cs="Times New Roman"/>
                <w:b w:val="0"/>
                <w:bCs w:val="0"/>
                <w:i w:val="0"/>
                <w:iCs w:val="0"/>
                <w:smallCaps w:val="0"/>
                <w:color w:val="000000"/>
                <w:sz w:val="22"/>
                <w:szCs w:val="22"/>
                <w:bdr w:val="nil"/>
                <w:rtl w:val="0"/>
              </w:rPr>
              <w:t>A variety of fuels can be used to generate electricity. Considering only the availability of the fuel and not the cost of converting it into electricity, which of the following fuels is most scarce?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3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​wind power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​solar energy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​fossil fuel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​hydro-power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19"/>
              <w:gridCol w:w="712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ECON.MANK.012 - Apply basic, economic principles of individual decision making that determine how an economy generally works.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Scarcity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Application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CUSTOM ID: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023.01.0 - MC - MANK08</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not subject to scarcity?​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​water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​steel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​diamonds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19"/>
              <w:gridCol w:w="712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ECON.MANK.012 - Apply basic, economic principles of individual decision making that determine how an economy generally works.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Scarcity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Application</w:t>
                  </w:r>
                </w:p>
              </w:tc>
            </w:tr>
          </w:tbl>
          <w:p/>
        </w:tc>
      </w:tr>
    </w:tbl>
    <w:p>
      <w:pPr>
        <w:bidi w:val="0"/>
        <w:spacing w:after="75"/>
        <w:jc w:val="left"/>
      </w:pPr>
    </w:p>
    <w:p>
      <w:pPr>
        <w:bidi w:val="0"/>
        <w:spacing w:after="75"/>
        <w:jc w:val="left"/>
      </w:pPr>
    </w:p>
    <w:sectPr>
      <w:footerReference w:type="default" r:id="rId4"/>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65"/>
      <w:gridCol w:w="5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Cengage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Cengage Learning Testing, Powered by Cognero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 1.0: MC - Ten Principles of Economics</dc:titl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er User">
    <vt:lpwstr>Anita verma</vt:lpwstr>
  </property>
</Properties>
</file>